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660"/>
        <w:gridCol w:w="7087"/>
      </w:tblGrid>
      <w:tr w:rsidR="0006551D" w:rsidTr="0006551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1D" w:rsidRDefault="00065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предыдущих торгах по продаже имущества, объявленных в течение года, предшествующего</w:t>
            </w:r>
          </w:p>
          <w:p w:rsidR="0006551D" w:rsidRDefault="00065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 продаже,</w:t>
            </w:r>
          </w:p>
          <w:p w:rsidR="0006551D" w:rsidRDefault="00065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об итогах таких</w:t>
            </w:r>
          </w:p>
          <w:p w:rsidR="0006551D" w:rsidRDefault="00065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F42" w:rsidRPr="003D2F42" w:rsidRDefault="003D2F42" w:rsidP="003D2F4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2F42">
              <w:rPr>
                <w:rFonts w:ascii="Times New Roman" w:eastAsiaTheme="minorHAnsi" w:hAnsi="Times New Roman"/>
                <w:sz w:val="24"/>
                <w:szCs w:val="24"/>
              </w:rPr>
              <w:t xml:space="preserve">Аукцион в электронной форме – </w:t>
            </w:r>
            <w:proofErr w:type="gramStart"/>
            <w:r w:rsidRPr="003D2F42">
              <w:rPr>
                <w:rFonts w:ascii="Times New Roman" w:eastAsiaTheme="minorHAnsi" w:hAnsi="Times New Roman"/>
                <w:sz w:val="24"/>
                <w:szCs w:val="24"/>
              </w:rPr>
              <w:t>13.09.2024  в</w:t>
            </w:r>
            <w:proofErr w:type="gramEnd"/>
            <w:r w:rsidRPr="003D2F42">
              <w:rPr>
                <w:rFonts w:ascii="Times New Roman" w:eastAsiaTheme="minorHAnsi" w:hAnsi="Times New Roman"/>
                <w:sz w:val="24"/>
                <w:szCs w:val="24"/>
              </w:rPr>
              <w:t xml:space="preserve"> 09:00 (МСК), </w:t>
            </w:r>
          </w:p>
          <w:p w:rsidR="003D2F42" w:rsidRPr="003D2F42" w:rsidRDefault="003D2F42" w:rsidP="003D2F4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2F42">
              <w:rPr>
                <w:rFonts w:ascii="Times New Roman" w:eastAsiaTheme="minorHAnsi" w:hAnsi="Times New Roman"/>
                <w:sz w:val="24"/>
                <w:szCs w:val="24"/>
              </w:rPr>
              <w:t>признан не состоявшимся по причине отсутствия заявок на участие в аукционе.</w:t>
            </w:r>
          </w:p>
          <w:p w:rsidR="0006551D" w:rsidRDefault="0006551D" w:rsidP="006B70C5">
            <w:pPr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04141" w:rsidRDefault="00704141"/>
    <w:sectPr w:rsidR="0070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1D"/>
    <w:rsid w:val="0006551D"/>
    <w:rsid w:val="000B7E35"/>
    <w:rsid w:val="001E49F3"/>
    <w:rsid w:val="003658E0"/>
    <w:rsid w:val="003C44B2"/>
    <w:rsid w:val="003D2F42"/>
    <w:rsid w:val="004D6DEC"/>
    <w:rsid w:val="006B70C5"/>
    <w:rsid w:val="006C56BB"/>
    <w:rsid w:val="006E4348"/>
    <w:rsid w:val="00704141"/>
    <w:rsid w:val="008208AE"/>
    <w:rsid w:val="00BE1EE5"/>
    <w:rsid w:val="00E7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41D4E-94A3-4F7D-8324-66D65D55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5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Халилова Венера Ивановна</dc:creator>
  <cp:lastModifiedBy>admin</cp:lastModifiedBy>
  <cp:revision>2</cp:revision>
  <dcterms:created xsi:type="dcterms:W3CDTF">2024-09-16T06:54:00Z</dcterms:created>
  <dcterms:modified xsi:type="dcterms:W3CDTF">2024-09-16T06:54:00Z</dcterms:modified>
</cp:coreProperties>
</file>